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D8E0" w14:textId="53C856C2" w:rsidR="009712C3" w:rsidRPr="009712C3" w:rsidRDefault="009712C3" w:rsidP="009712C3">
      <w:pPr>
        <w:spacing w:after="120" w:line="240" w:lineRule="auto"/>
        <w:jc w:val="center"/>
        <w:rPr>
          <w:rFonts w:ascii="Times New Roman" w:eastAsia="PMingLiU" w:hAnsi="Times New Roman" w:cs="Times New Roman"/>
          <w:b/>
          <w:color w:val="auto"/>
          <w:sz w:val="28"/>
          <w:szCs w:val="28"/>
          <w:lang w:eastAsia="ru-RU"/>
        </w:rPr>
      </w:pPr>
      <w:r w:rsidRPr="009712C3">
        <w:rPr>
          <w:rFonts w:ascii="Times New Roman" w:eastAsia="PMingLiU" w:hAnsi="Times New Roman" w:cs="Times New Roman"/>
          <w:b/>
          <w:color w:val="auto"/>
          <w:sz w:val="28"/>
          <w:szCs w:val="28"/>
          <w:lang w:val="en-US" w:eastAsia="ru-RU"/>
        </w:rPr>
        <w:t>XI</w:t>
      </w:r>
      <w:r w:rsidR="00CD0168">
        <w:rPr>
          <w:rFonts w:ascii="Times New Roman" w:eastAsia="PMingLiU" w:hAnsi="Times New Roman" w:cs="Times New Roman"/>
          <w:b/>
          <w:color w:val="auto"/>
          <w:sz w:val="28"/>
          <w:szCs w:val="28"/>
          <w:lang w:val="en-US" w:eastAsia="ru-RU"/>
        </w:rPr>
        <w:t>V</w:t>
      </w:r>
      <w:r w:rsidRPr="009712C3">
        <w:rPr>
          <w:rFonts w:ascii="Times New Roman" w:eastAsia="PMingLiU" w:hAnsi="Times New Roman" w:cs="Times New Roman"/>
          <w:b/>
          <w:color w:val="auto"/>
          <w:sz w:val="28"/>
          <w:szCs w:val="28"/>
          <w:lang w:eastAsia="ru-RU"/>
        </w:rPr>
        <w:t xml:space="preserve"> МАТЕМАТИЧЕСКАЯ ОЛИМПИАДА ИМЕНИ ЛЕОНАРДА ЭЙЛЕРА</w:t>
      </w:r>
    </w:p>
    <w:p w14:paraId="3D200036" w14:textId="5A4F4343" w:rsidR="009712C3" w:rsidRPr="009712C3" w:rsidRDefault="009712C3" w:rsidP="009712C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PMingLiU" w:hAnsi="Times New Roman" w:cs="Times New Roman"/>
          <w:b/>
          <w:color w:val="auto"/>
          <w:sz w:val="28"/>
          <w:szCs w:val="24"/>
          <w:lang w:eastAsia="ru-RU"/>
        </w:rPr>
      </w:pPr>
      <w:r w:rsidRPr="009712C3">
        <w:rPr>
          <w:rFonts w:ascii="Times New Roman" w:eastAsia="PMingLiU" w:hAnsi="Times New Roman" w:cs="Times New Roman"/>
          <w:b/>
          <w:color w:val="auto"/>
          <w:sz w:val="28"/>
          <w:szCs w:val="24"/>
          <w:lang w:eastAsia="ru-RU"/>
        </w:rPr>
        <w:t xml:space="preserve">Решения заданий </w:t>
      </w:r>
      <w:r w:rsidRPr="008B04EB">
        <w:rPr>
          <w:rFonts w:ascii="Times New Roman" w:eastAsia="PMingLiU" w:hAnsi="Times New Roman" w:cs="Times New Roman"/>
          <w:b/>
          <w:color w:val="auto"/>
          <w:sz w:val="28"/>
          <w:szCs w:val="24"/>
          <w:lang w:eastAsia="ru-RU"/>
        </w:rPr>
        <w:t>заключите</w:t>
      </w:r>
      <w:r w:rsidRPr="009712C3">
        <w:rPr>
          <w:rFonts w:ascii="Times New Roman" w:eastAsia="PMingLiU" w:hAnsi="Times New Roman" w:cs="Times New Roman"/>
          <w:b/>
          <w:color w:val="auto"/>
          <w:sz w:val="28"/>
          <w:szCs w:val="24"/>
          <w:lang w:eastAsia="ru-RU"/>
        </w:rPr>
        <w:t xml:space="preserve">льного этапа, </w:t>
      </w:r>
      <w:r w:rsidR="009A3D84">
        <w:rPr>
          <w:rFonts w:ascii="Times New Roman" w:eastAsia="PMingLiU" w:hAnsi="Times New Roman" w:cs="Times New Roman"/>
          <w:b/>
          <w:color w:val="auto"/>
          <w:sz w:val="28"/>
          <w:szCs w:val="24"/>
          <w:lang w:eastAsia="ru-RU"/>
        </w:rPr>
        <w:t>2</w:t>
      </w:r>
      <w:r w:rsidRPr="009712C3">
        <w:rPr>
          <w:rFonts w:ascii="Times New Roman" w:eastAsia="PMingLiU" w:hAnsi="Times New Roman" w:cs="Times New Roman"/>
          <w:b/>
          <w:color w:val="auto"/>
          <w:sz w:val="28"/>
          <w:szCs w:val="24"/>
          <w:lang w:eastAsia="ru-RU"/>
        </w:rPr>
        <w:t xml:space="preserve"> день</w:t>
      </w:r>
    </w:p>
    <w:p w14:paraId="7BF4DEEA" w14:textId="2392EF37" w:rsidR="00445A5A" w:rsidRPr="008B04EB" w:rsidRDefault="009A3D84" w:rsidP="00E066FA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>5</w:t>
      </w:r>
      <w:r w:rsidR="00445A5A"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</w:t>
      </w:r>
      <w:r w:rsidR="00786C78" w:rsidRPr="00786C78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В выпуклом пятиугольнике ABCDE диагонали AD и CE пересекаются в точке X. Оказалось, что ABCX — параллелограмм и BD = CX; BE = AX. Докажите, что AE = CD.</w:t>
      </w:r>
      <w:r w:rsidR="00786C78" w:rsidRPr="00786C7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="00445A5A"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С</w:t>
      </w:r>
      <w:r w:rsidR="00445A5A"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. 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Берл</w:t>
      </w:r>
      <w:r w:rsidR="00445A5A"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ов)</w:t>
      </w:r>
    </w:p>
    <w:p w14:paraId="398C0BDF" w14:textId="56D3450F" w:rsidR="00A75B16" w:rsidRPr="00E84A16" w:rsidRDefault="003F1B09" w:rsidP="00E066FA">
      <w:pPr>
        <w:spacing w:before="120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11FE1BB1" wp14:editId="54992F8E">
            <wp:simplePos x="0" y="0"/>
            <wp:positionH relativeFrom="column">
              <wp:posOffset>5024120</wp:posOffset>
            </wp:positionH>
            <wp:positionV relativeFrom="paragraph">
              <wp:posOffset>26035</wp:posOffset>
            </wp:positionV>
            <wp:extent cx="1373505" cy="10223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AC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>Первое р</w:t>
      </w:r>
      <w:r w:rsidR="002769A7" w:rsidRPr="008B04EB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>ешение</w:t>
      </w:r>
      <w:r w:rsidR="002769A7"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</w:t>
      </w:r>
      <w:r w:rsidR="00A75B16" w:rsidRPr="00A75B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Заметим, что </w:t>
      </w:r>
      <w:r w:rsidR="00A75B16" w:rsidRPr="00C06AC2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AB</w:t>
      </w:r>
      <w:r w:rsidR="00A75B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= </w:t>
      </w:r>
      <w:r w:rsidR="00A75B16" w:rsidRPr="00C06AC2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CX</w:t>
      </w:r>
      <w:r w:rsidR="00A75B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= </w:t>
      </w:r>
      <w:r w:rsidR="00A75B16" w:rsidRPr="00C06AC2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BD</w:t>
      </w:r>
      <w:r w:rsidR="00A75B16" w:rsidRPr="00A75B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; </w:t>
      </w:r>
      <w:r w:rsidR="00A75B16" w:rsidRPr="00C06AC2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BC</w:t>
      </w:r>
      <w:r w:rsidR="00A75B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= </w:t>
      </w:r>
      <w:r w:rsidR="00A75B16" w:rsidRPr="00C06AC2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AX</w:t>
      </w:r>
      <w:r w:rsidR="00A75B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= </w:t>
      </w:r>
      <w:r w:rsidR="00A75B16" w:rsidRPr="00C06AC2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BE</w:t>
      </w:r>
      <w:r w:rsidR="00A75B16" w:rsidRPr="00A75B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и </w:t>
      </w:r>
      <w:r w:rsidR="00A75B16" w:rsidRPr="00C06AC2">
        <w:rPr>
          <w:rFonts w:ascii="Symbol" w:eastAsia="Times New Roman" w:hAnsi="Symbol" w:cs="Times New Roman"/>
          <w:color w:val="auto"/>
          <w:spacing w:val="-2"/>
          <w:sz w:val="27"/>
          <w:szCs w:val="27"/>
          <w:lang w:eastAsia="ru-RU"/>
        </w:rPr>
        <w:t>Ð</w:t>
      </w:r>
      <w:r w:rsidR="00A75B16" w:rsidRPr="00C06AC2">
        <w:rPr>
          <w:rFonts w:ascii="Times New Roman" w:eastAsia="Times New Roman" w:hAnsi="Times New Roman" w:cs="Times New Roman"/>
          <w:i/>
          <w:iCs/>
          <w:color w:val="auto"/>
          <w:spacing w:val="-2"/>
          <w:sz w:val="27"/>
          <w:szCs w:val="27"/>
          <w:lang w:eastAsia="ru-RU"/>
        </w:rPr>
        <w:t>ABD</w:t>
      </w:r>
      <w:r w:rsidR="00A75B16" w:rsidRPr="00C06AC2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eastAsia="ru-RU"/>
        </w:rPr>
        <w:t> = 180</w:t>
      </w:r>
      <w:r w:rsidR="00A75B16" w:rsidRPr="00C06AC2">
        <w:rPr>
          <w:rFonts w:ascii="Symbol" w:eastAsia="Times New Roman" w:hAnsi="Symbol" w:cs="Times New Roman"/>
          <w:color w:val="auto"/>
          <w:spacing w:val="-2"/>
          <w:sz w:val="27"/>
          <w:szCs w:val="27"/>
          <w:lang w:eastAsia="ru-RU"/>
        </w:rPr>
        <w:t>°</w:t>
      </w:r>
      <w:r w:rsidR="00A75B16" w:rsidRPr="00C06AC2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eastAsia="ru-RU"/>
        </w:rPr>
        <w:t>–2</w:t>
      </w:r>
      <w:r w:rsidR="00A75B16" w:rsidRPr="00C06AC2">
        <w:rPr>
          <w:rFonts w:ascii="Symbol" w:eastAsia="Times New Roman" w:hAnsi="Symbol" w:cs="Times New Roman"/>
          <w:color w:val="auto"/>
          <w:spacing w:val="-2"/>
          <w:sz w:val="27"/>
          <w:szCs w:val="27"/>
          <w:lang w:eastAsia="ru-RU"/>
        </w:rPr>
        <w:t>Ð</w:t>
      </w:r>
      <w:r w:rsidR="00A75B16" w:rsidRPr="00C06AC2">
        <w:rPr>
          <w:rFonts w:ascii="Times New Roman" w:eastAsia="Times New Roman" w:hAnsi="Times New Roman" w:cs="Times New Roman"/>
          <w:i/>
          <w:iCs/>
          <w:color w:val="auto"/>
          <w:spacing w:val="-2"/>
          <w:sz w:val="27"/>
          <w:szCs w:val="27"/>
          <w:lang w:eastAsia="ru-RU"/>
        </w:rPr>
        <w:t>BAD</w:t>
      </w:r>
      <w:r w:rsidR="00A75B16" w:rsidRPr="00C06AC2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eastAsia="ru-RU"/>
        </w:rPr>
        <w:t> = 180</w:t>
      </w:r>
      <w:r w:rsidR="00A75B16" w:rsidRPr="00C06AC2">
        <w:rPr>
          <w:rFonts w:ascii="Symbol" w:eastAsia="Times New Roman" w:hAnsi="Symbol" w:cs="Times New Roman"/>
          <w:color w:val="auto"/>
          <w:spacing w:val="-2"/>
          <w:sz w:val="27"/>
          <w:szCs w:val="27"/>
          <w:lang w:eastAsia="ru-RU"/>
        </w:rPr>
        <w:t>°</w:t>
      </w:r>
      <w:r w:rsidR="00A75B16" w:rsidRPr="00C06AC2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eastAsia="ru-RU"/>
        </w:rPr>
        <w:t>–</w:t>
      </w:r>
      <w:r w:rsidR="00C06AC2" w:rsidRPr="00C06AC2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eastAsia="ru-RU"/>
        </w:rPr>
        <w:t>2</w:t>
      </w:r>
      <w:r w:rsidR="00A75B16" w:rsidRPr="00C06AC2">
        <w:rPr>
          <w:rFonts w:ascii="Symbol" w:eastAsia="Times New Roman" w:hAnsi="Symbol" w:cs="Times New Roman"/>
          <w:color w:val="auto"/>
          <w:spacing w:val="-2"/>
          <w:sz w:val="27"/>
          <w:szCs w:val="27"/>
          <w:lang w:eastAsia="ru-RU"/>
        </w:rPr>
        <w:t>Ð</w:t>
      </w:r>
      <w:r w:rsidR="00A75B16" w:rsidRPr="00C06AC2">
        <w:rPr>
          <w:rFonts w:ascii="Times New Roman" w:eastAsia="Times New Roman" w:hAnsi="Times New Roman" w:cs="Times New Roman"/>
          <w:i/>
          <w:iCs/>
          <w:color w:val="auto"/>
          <w:spacing w:val="-2"/>
          <w:sz w:val="27"/>
          <w:szCs w:val="27"/>
          <w:lang w:eastAsia="ru-RU"/>
        </w:rPr>
        <w:t>BCE</w:t>
      </w:r>
      <w:r w:rsidR="00A75B16" w:rsidRPr="00C06AC2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eastAsia="ru-RU"/>
        </w:rPr>
        <w:t> = </w:t>
      </w:r>
      <w:r w:rsidR="00A75B16" w:rsidRPr="00C06AC2">
        <w:rPr>
          <w:rFonts w:ascii="Symbol" w:eastAsia="Times New Roman" w:hAnsi="Symbol" w:cs="Times New Roman"/>
          <w:color w:val="auto"/>
          <w:spacing w:val="-2"/>
          <w:sz w:val="27"/>
          <w:szCs w:val="27"/>
          <w:lang w:eastAsia="ru-RU"/>
        </w:rPr>
        <w:t>Ð</w:t>
      </w:r>
      <w:r w:rsidR="00A75B16" w:rsidRPr="00C06AC2">
        <w:rPr>
          <w:rFonts w:ascii="Times New Roman" w:eastAsia="Times New Roman" w:hAnsi="Times New Roman" w:cs="Times New Roman"/>
          <w:i/>
          <w:iCs/>
          <w:color w:val="auto"/>
          <w:spacing w:val="-2"/>
          <w:sz w:val="27"/>
          <w:szCs w:val="27"/>
          <w:lang w:eastAsia="ru-RU"/>
        </w:rPr>
        <w:t>CBE</w:t>
      </w:r>
      <w:r w:rsidR="00A75B16" w:rsidRPr="00C06AC2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eastAsia="ru-RU"/>
        </w:rPr>
        <w:t xml:space="preserve">, откуда </w:t>
      </w:r>
      <w:r w:rsidR="00A75B16" w:rsidRPr="00C06AC2">
        <w:rPr>
          <w:rFonts w:ascii="Symbol" w:eastAsia="Times New Roman" w:hAnsi="Symbol" w:cs="Times New Roman"/>
          <w:color w:val="auto"/>
          <w:spacing w:val="-2"/>
          <w:sz w:val="27"/>
          <w:szCs w:val="27"/>
          <w:lang w:eastAsia="ru-RU"/>
        </w:rPr>
        <w:t>Ð</w:t>
      </w:r>
      <w:r w:rsidR="00A75B16" w:rsidRPr="00C06AC2">
        <w:rPr>
          <w:rFonts w:ascii="Times New Roman" w:eastAsia="Times New Roman" w:hAnsi="Times New Roman" w:cs="Times New Roman"/>
          <w:i/>
          <w:iCs/>
          <w:color w:val="auto"/>
          <w:spacing w:val="-2"/>
          <w:sz w:val="27"/>
          <w:szCs w:val="27"/>
          <w:lang w:eastAsia="ru-RU"/>
        </w:rPr>
        <w:t>ABE</w:t>
      </w:r>
      <w:r w:rsidR="00A75B16" w:rsidRPr="00C06AC2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eastAsia="ru-RU"/>
        </w:rPr>
        <w:t> = </w:t>
      </w:r>
      <w:r w:rsidR="00A75B16" w:rsidRPr="00C06AC2">
        <w:rPr>
          <w:rFonts w:ascii="Symbol" w:eastAsia="Times New Roman" w:hAnsi="Symbol" w:cs="Times New Roman"/>
          <w:color w:val="auto"/>
          <w:spacing w:val="-2"/>
          <w:sz w:val="27"/>
          <w:szCs w:val="27"/>
          <w:lang w:eastAsia="ru-RU"/>
        </w:rPr>
        <w:t>Ð</w:t>
      </w:r>
      <w:r w:rsidR="00A75B16" w:rsidRPr="00C06AC2">
        <w:rPr>
          <w:rFonts w:ascii="Times New Roman" w:eastAsia="Times New Roman" w:hAnsi="Times New Roman" w:cs="Times New Roman"/>
          <w:i/>
          <w:iCs/>
          <w:color w:val="auto"/>
          <w:spacing w:val="-2"/>
          <w:sz w:val="27"/>
          <w:szCs w:val="27"/>
          <w:lang w:eastAsia="ru-RU"/>
        </w:rPr>
        <w:t>CBD</w:t>
      </w:r>
      <w:r w:rsidR="00C06AC2" w:rsidRPr="00C06AC2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eastAsia="ru-RU"/>
        </w:rPr>
        <w:t>. Следовательно,</w:t>
      </w:r>
      <w:r w:rsidR="00A75B16" w:rsidRPr="00C06AC2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eastAsia="ru-RU"/>
        </w:rPr>
        <w:t xml:space="preserve"> </w:t>
      </w:r>
      <w:r w:rsidR="00A75B16" w:rsidRPr="00A75B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треугольники </w:t>
      </w:r>
      <w:r w:rsidR="00A75B16" w:rsidRPr="00C06AC2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ABE</w:t>
      </w:r>
      <w:r w:rsidR="00A75B16" w:rsidRPr="00A75B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и </w:t>
      </w:r>
      <w:r w:rsidR="00A75B16" w:rsidRPr="00C06AC2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DBC</w:t>
      </w:r>
      <w:r w:rsidR="00A75B16" w:rsidRPr="00A75B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равны по двум сторонам </w:t>
      </w:r>
      <w:r w:rsidR="00A75B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и</w:t>
      </w:r>
      <w:r w:rsidR="00A75B16" w:rsidRPr="00A75B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углу между ними, поэтому </w:t>
      </w:r>
      <w:r w:rsidR="00A75B16" w:rsidRPr="00C06AC2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AE</w:t>
      </w:r>
      <w:r w:rsidR="00A75B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= </w:t>
      </w:r>
      <w:r w:rsidR="00A75B16" w:rsidRPr="00C06AC2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CD</w:t>
      </w:r>
      <w:r w:rsidR="00A75B16" w:rsidRPr="00A75B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.</w:t>
      </w:r>
      <w:r w:rsidR="00C06AC2" w:rsidRPr="00C06AC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 xml:space="preserve"> </w:t>
      </w:r>
      <w:r w:rsidR="00C06AC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>Второе р</w:t>
      </w:r>
      <w:r w:rsidR="00C06AC2" w:rsidRPr="008B04EB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>ешение</w:t>
      </w:r>
      <w:r w:rsidR="00C06AC2"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.</w:t>
      </w:r>
      <w:r w:rsidR="00C06AC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="00E066F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Проведем отрезок </w:t>
      </w:r>
      <w:r w:rsidR="00E066FA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BX</w:t>
      </w:r>
      <w:r w:rsidR="00E066FA" w:rsidRPr="00E066F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</w:t>
      </w:r>
      <w:r w:rsidR="00E84A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У трапеции </w:t>
      </w:r>
      <w:r w:rsidR="00E84A1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ABXE</w:t>
      </w:r>
      <w:r w:rsidR="00E84A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равны диагонали </w:t>
      </w:r>
      <w:r w:rsidR="00E84A1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AX</w:t>
      </w:r>
      <w:r w:rsidR="00E84A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и </w:t>
      </w:r>
      <w:r w:rsidR="00E84A1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BE</w:t>
      </w:r>
      <w:r w:rsidR="00E84A16" w:rsidRPr="00E84A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, </w:t>
      </w:r>
      <w:r w:rsidR="00E84A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поэтому она — равнобедренная, то есть </w:t>
      </w:r>
      <w:r w:rsidR="00E84A1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AE</w:t>
      </w:r>
      <w:r w:rsidR="00E84A16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E84A16" w:rsidRPr="00E84A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=</w:t>
      </w:r>
      <w:r w:rsidR="00E84A16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E84A1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BX</w:t>
      </w:r>
      <w:r w:rsidR="00E84A16" w:rsidRPr="00E84A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</w:t>
      </w:r>
      <w:r w:rsidR="00E84A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Аналогично из равнобедренной трапеции </w:t>
      </w:r>
      <w:r w:rsidR="00E84A1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BCDX</w:t>
      </w:r>
      <w:r w:rsidR="00E84A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получаем </w:t>
      </w:r>
      <w:r w:rsidR="00E84A1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CD</w:t>
      </w:r>
      <w:r w:rsidR="00E84A16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E84A16" w:rsidRPr="00E84A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=</w:t>
      </w:r>
      <w:r w:rsidR="00E84A16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E84A1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BX</w:t>
      </w:r>
      <w:r w:rsidR="00E84A16" w:rsidRPr="00E84A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</w:t>
      </w:r>
      <w:r w:rsidR="00E84A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Следовательно, </w:t>
      </w:r>
      <w:r w:rsidR="00E84A1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AE</w:t>
      </w:r>
      <w:r w:rsidR="00E84A16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E84A16" w:rsidRPr="00E84A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=</w:t>
      </w:r>
      <w:r w:rsidR="00E84A16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E84A1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BX</w:t>
      </w:r>
      <w:r w:rsidR="00E84A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= </w:t>
      </w:r>
      <w:r w:rsidR="00E84A1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CD</w:t>
      </w:r>
      <w:r w:rsidR="00E84A1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.</w:t>
      </w:r>
    </w:p>
    <w:p w14:paraId="1D47925A" w14:textId="49616FCB" w:rsidR="009A3D84" w:rsidRPr="008B04EB" w:rsidRDefault="009A3D84" w:rsidP="00E066FA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>6</w:t>
      </w:r>
      <w:r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</w:t>
      </w:r>
      <w:r w:rsidR="00786C78" w:rsidRPr="00786C78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 xml:space="preserve">Докажите, что для любого </w:t>
      </w:r>
      <w:r w:rsidR="00060077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 xml:space="preserve">целого </w:t>
      </w:r>
      <w:r w:rsidR="00786C78" w:rsidRPr="00786C78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 xml:space="preserve">неотрицательного числа </w:t>
      </w:r>
      <w:r w:rsidR="00786C78" w:rsidRPr="00786C78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k</w:t>
      </w:r>
      <w:r w:rsidR="00786C78" w:rsidRPr="00786C78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 xml:space="preserve">, не превосходящего </w:t>
      </w:r>
      <w:r w:rsidR="00060077" w:rsidRPr="00060077">
        <w:rPr>
          <w:position w:val="-26"/>
          <w:sz w:val="36"/>
          <w:szCs w:val="36"/>
        </w:rPr>
        <w:object w:dxaOrig="1300" w:dyaOrig="680" w14:anchorId="2BB7E8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34pt" o:ole="">
            <v:imagedata r:id="rId5" o:title=""/>
          </v:shape>
          <o:OLEObject Type="Embed" ProgID="Equation.DSMT4" ShapeID="_x0000_i1025" DrawAspect="Content" ObjectID="_1709283863" r:id="rId6"/>
        </w:object>
      </w:r>
      <w:r w:rsidR="00786C78" w:rsidRPr="00786C78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, существуют такие 2022 числа, что все их</w:t>
      </w:r>
      <w:r w:rsidR="00786C78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 xml:space="preserve"> </w:t>
      </w:r>
      <w:r w:rsidR="00060077" w:rsidRPr="00060077">
        <w:rPr>
          <w:position w:val="-26"/>
          <w:sz w:val="36"/>
          <w:szCs w:val="36"/>
        </w:rPr>
        <w:object w:dxaOrig="1300" w:dyaOrig="680" w14:anchorId="5046CFC5">
          <v:shape id="_x0000_i1026" type="#_x0000_t75" style="width:65pt;height:34pt" o:ole="">
            <v:imagedata r:id="rId5" o:title=""/>
          </v:shape>
          <o:OLEObject Type="Embed" ProgID="Equation.DSMT4" ShapeID="_x0000_i1026" DrawAspect="Content" ObjectID="_1709283864" r:id="rId7"/>
        </w:object>
      </w:r>
      <w:r w:rsidR="00786C78" w:rsidRPr="00786C78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 xml:space="preserve"> попарные суммы различны и среди этих сумм ровно </w:t>
      </w:r>
      <w:r w:rsidR="00786C78" w:rsidRPr="00786C78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k</w:t>
      </w:r>
      <w:r w:rsidR="00786C78" w:rsidRPr="00786C78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 xml:space="preserve"> положительных.</w:t>
      </w:r>
      <w:r w:rsidR="00786C78" w:rsidRPr="00786C7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И. Рубанов, С</w:t>
      </w:r>
      <w:r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. 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Берл</w:t>
      </w:r>
      <w:r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ов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, Л. Самойлов</w:t>
      </w:r>
      <w:r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)</w:t>
      </w:r>
    </w:p>
    <w:p w14:paraId="5DC659CA" w14:textId="25249001" w:rsidR="009A3D84" w:rsidRPr="001C21F9" w:rsidRDefault="009A3D84" w:rsidP="00E066FA">
      <w:pPr>
        <w:spacing w:before="120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8B04EB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>Решение</w:t>
      </w:r>
      <w:r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</w:t>
      </w:r>
      <w:r w:rsidR="00FC3F8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Для </w:t>
      </w:r>
      <w:r w:rsidR="00FC3F8B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k</w:t>
      </w:r>
      <w:r w:rsidR="00FC3F8B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FC3F8B" w:rsidRPr="00FC3F8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=</w:t>
      </w:r>
      <w:r w:rsidR="00FC3F8B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FC3F8B" w:rsidRPr="00FC3F8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2022</w:t>
      </w:r>
      <w:r w:rsidR="00FC3F8B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sym w:font="Symbol" w:char="F0D7"/>
      </w:r>
      <w:r w:rsidR="00FC3F8B" w:rsidRPr="00FC3F8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2021/2 </w:t>
      </w:r>
      <w:r w:rsidR="00FC3F8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возьмём числа 2, 2</w:t>
      </w:r>
      <w:r w:rsidR="00FC3F8B">
        <w:rPr>
          <w:rFonts w:ascii="Times New Roman" w:eastAsia="Times New Roman" w:hAnsi="Times New Roman" w:cs="Times New Roman"/>
          <w:color w:val="auto"/>
          <w:sz w:val="27"/>
          <w:szCs w:val="27"/>
          <w:vertAlign w:val="superscript"/>
          <w:lang w:eastAsia="ru-RU"/>
        </w:rPr>
        <w:t>2</w:t>
      </w:r>
      <w:r w:rsidR="00FC3F8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, …, 2</w:t>
      </w:r>
      <w:r w:rsidR="00FC3F8B">
        <w:rPr>
          <w:rFonts w:ascii="Times New Roman" w:eastAsia="Times New Roman" w:hAnsi="Times New Roman" w:cs="Times New Roman"/>
          <w:color w:val="auto"/>
          <w:sz w:val="27"/>
          <w:szCs w:val="27"/>
          <w:vertAlign w:val="superscript"/>
          <w:lang w:eastAsia="ru-RU"/>
        </w:rPr>
        <w:t>2022</w:t>
      </w:r>
      <w:r w:rsidR="00194501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.</w:t>
      </w:r>
      <w:r w:rsidR="00FC3F8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Все их попарные суммы различны: </w:t>
      </w:r>
      <w:r w:rsidR="00194501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если бы выполнялось</w:t>
      </w:r>
      <w:r w:rsidR="00FC3F8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равенство 2</w:t>
      </w:r>
      <w:r w:rsidR="00FC3F8B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vertAlign w:val="superscript"/>
          <w:lang w:val="en-US" w:eastAsia="ru-RU"/>
        </w:rPr>
        <w:t>a</w:t>
      </w:r>
      <w:r w:rsidR="000A49A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+2</w:t>
      </w:r>
      <w:r w:rsidR="000A49A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vertAlign w:val="superscript"/>
          <w:lang w:val="en-US" w:eastAsia="ru-RU"/>
        </w:rPr>
        <w:t>b</w:t>
      </w:r>
      <w:r w:rsidR="000A49A9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0A49A9" w:rsidRPr="000A49A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=</w:t>
      </w:r>
      <w:r w:rsidR="000A49A9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0A49A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</w:t>
      </w:r>
      <w:r w:rsidR="000A49A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vertAlign w:val="superscript"/>
          <w:lang w:val="en-US" w:eastAsia="ru-RU"/>
        </w:rPr>
        <w:t>c</w:t>
      </w:r>
      <w:r w:rsidR="000A49A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+2</w:t>
      </w:r>
      <w:r w:rsidR="000A49A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vertAlign w:val="superscript"/>
          <w:lang w:val="en-US" w:eastAsia="ru-RU"/>
        </w:rPr>
        <w:t>d</w:t>
      </w:r>
      <w:r w:rsidR="00194501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, то</w:t>
      </w:r>
      <w:r w:rsidR="0006007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,</w:t>
      </w:r>
      <w:r w:rsidR="00194501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поделив его </w:t>
      </w:r>
      <w:r w:rsidR="000A49A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на наименьшую из входящих в него степеней двойки</w:t>
      </w:r>
      <w:r w:rsidR="00194501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, </w:t>
      </w:r>
      <w:r w:rsidR="0006007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мы </w:t>
      </w:r>
      <w:r w:rsidR="00194501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получили бы, что чётное число равно нечётному. Пусть теперь 0 </w:t>
      </w:r>
      <w:r w:rsidR="0006007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sym w:font="Symbol" w:char="F0A3"/>
      </w:r>
      <w:r w:rsidR="00194501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194501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k</w:t>
      </w:r>
      <w:r w:rsidR="00194501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194501" w:rsidRPr="00194501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&lt;</w:t>
      </w:r>
      <w:r w:rsidR="00194501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194501" w:rsidRPr="00FC3F8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2022</w:t>
      </w:r>
      <w:r w:rsidR="00194501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sym w:font="Symbol" w:char="F0D7"/>
      </w:r>
      <w:r w:rsidR="00194501" w:rsidRPr="00FC3F8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2021/2</w:t>
      </w:r>
      <w:r w:rsidR="00194501" w:rsidRPr="00194501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</w:t>
      </w:r>
      <w:r w:rsidR="00194501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Упорядочим все </w:t>
      </w:r>
      <w:r w:rsidR="00E60E4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попарные </w:t>
      </w:r>
      <w:r w:rsidR="00194501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суммы на</w:t>
      </w:r>
      <w:r w:rsidR="001C21F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ших</w:t>
      </w:r>
      <w:r w:rsidR="00194501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степеней двойки по убыванию</w:t>
      </w:r>
      <w:r w:rsidR="001C21F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: </w:t>
      </w:r>
      <w:r w:rsidR="001C21F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s</w:t>
      </w:r>
      <w:r w:rsidR="001C21F9" w:rsidRPr="001C21F9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1</w:t>
      </w:r>
      <w:r w:rsidR="001C21F9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157072" w:rsidRPr="0015707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&gt;</w:t>
      </w:r>
      <w:r w:rsidR="001C21F9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1C21F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s</w:t>
      </w:r>
      <w:r w:rsidR="001C21F9" w:rsidRPr="001C21F9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2</w:t>
      </w:r>
      <w:r w:rsidR="001C21F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="00157072" w:rsidRPr="0015707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&gt;</w:t>
      </w:r>
      <w:r w:rsidR="001C21F9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1C21F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…</w:t>
      </w:r>
      <w:r w:rsidR="001C21F9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157072" w:rsidRPr="0064699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&gt;</w:t>
      </w:r>
      <w:r w:rsidR="001C21F9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1C21F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s</w:t>
      </w:r>
      <w:r w:rsidR="001C21F9" w:rsidRPr="001C21F9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2022</w:t>
      </w:r>
      <w:r w:rsidR="001C21F9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val="en-US" w:eastAsia="ru-RU"/>
        </w:rPr>
        <w:sym w:font="Symbol" w:char="F0D7"/>
      </w:r>
      <w:r w:rsidR="001C21F9" w:rsidRPr="001C21F9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2021/2</w:t>
      </w:r>
      <w:r w:rsidR="001C21F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— и вычтем из всех этих степеней двойки по </w:t>
      </w:r>
      <w:r w:rsidR="001C21F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s</w:t>
      </w:r>
      <w:r w:rsidR="001C21F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vertAlign w:val="subscript"/>
          <w:lang w:val="en-US" w:eastAsia="ru-RU"/>
        </w:rPr>
        <w:t>k</w:t>
      </w:r>
      <w:r w:rsidR="001C21F9" w:rsidRPr="001C21F9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+1</w:t>
      </w:r>
      <w:r w:rsidR="001C21F9" w:rsidRPr="001C21F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/2. </w:t>
      </w:r>
      <w:r w:rsidR="001C21F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Все попарные суммы при этом уменьшатся на </w:t>
      </w:r>
      <w:r w:rsidR="001C21F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s</w:t>
      </w:r>
      <w:r w:rsidR="001C21F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vertAlign w:val="subscript"/>
          <w:lang w:val="en-US" w:eastAsia="ru-RU"/>
        </w:rPr>
        <w:t>k</w:t>
      </w:r>
      <w:r w:rsidR="001C21F9" w:rsidRPr="001C21F9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+1</w:t>
      </w:r>
      <w:r w:rsidR="001C21F9" w:rsidRPr="001C21F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, </w:t>
      </w:r>
      <w:r w:rsidR="001C21F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и положительными останутся в точности первые </w:t>
      </w:r>
      <w:r w:rsidR="001C21F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k</w:t>
      </w:r>
      <w:r w:rsidR="001C21F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сумм.</w:t>
      </w:r>
    </w:p>
    <w:p w14:paraId="1D6F8515" w14:textId="41713BEC" w:rsidR="009A3D84" w:rsidRPr="008B04EB" w:rsidRDefault="009A3D84" w:rsidP="00E066FA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>7</w:t>
      </w:r>
      <w:r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</w:t>
      </w:r>
      <w:r w:rsidR="00786C78" w:rsidRPr="00786C78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 xml:space="preserve">Положительные числа a, b, c и d не превосходят единицы. Докажите неравенство </w:t>
      </w:r>
      <w:r w:rsidR="00786C78" w:rsidRPr="00786C78">
        <w:rPr>
          <w:position w:val="-26"/>
          <w:sz w:val="27"/>
          <w:szCs w:val="27"/>
        </w:rPr>
        <w:object w:dxaOrig="5140" w:dyaOrig="680" w14:anchorId="5AFCBCFA">
          <v:shape id="_x0000_i1027" type="#_x0000_t75" style="width:257pt;height:34pt" o:ole="">
            <v:imagedata r:id="rId8" o:title=""/>
          </v:shape>
          <o:OLEObject Type="Embed" ProgID="Equation.DSMT4" ShapeID="_x0000_i1027" DrawAspect="Content" ObjectID="_1709283865" r:id="rId9"/>
        </w:object>
      </w:r>
      <w:r w:rsidR="00786C78">
        <w:rPr>
          <w:sz w:val="27"/>
          <w:szCs w:val="27"/>
        </w:rPr>
        <w:t>.</w:t>
      </w:r>
      <w:r w:rsidR="00786C78"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А</w:t>
      </w:r>
      <w:r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. 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Храбр</w:t>
      </w:r>
      <w:r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ов)</w:t>
      </w:r>
    </w:p>
    <w:p w14:paraId="3F3E6B68" w14:textId="6DE5CF20" w:rsidR="00F11814" w:rsidRPr="00EB184C" w:rsidRDefault="009A3D84" w:rsidP="00E066FA">
      <w:pPr>
        <w:spacing w:before="120"/>
        <w:ind w:firstLine="708"/>
        <w:jc w:val="both"/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</w:pPr>
      <w:r w:rsidRPr="008B04EB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>Решение</w:t>
      </w:r>
      <w:r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</w:t>
      </w:r>
      <w:r w:rsidR="00FB137A" w:rsidRPr="000D411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eastAsia="ru-RU"/>
        </w:rPr>
        <w:t xml:space="preserve">Положим </w:t>
      </w:r>
      <w:r w:rsidR="00FB137A" w:rsidRPr="000D4110">
        <w:rPr>
          <w:rFonts w:ascii="Times New Roman" w:eastAsia="Times New Roman" w:hAnsi="Times New Roman" w:cs="Times New Roman"/>
          <w:i/>
          <w:iCs/>
          <w:color w:val="auto"/>
          <w:spacing w:val="-2"/>
          <w:sz w:val="27"/>
          <w:szCs w:val="27"/>
          <w:lang w:val="en-US" w:eastAsia="ru-RU"/>
        </w:rPr>
        <w:t>s</w:t>
      </w:r>
      <w:r w:rsidR="00FB137A" w:rsidRPr="000D411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val="en-US" w:eastAsia="ru-RU"/>
        </w:rPr>
        <w:t> </w:t>
      </w:r>
      <w:r w:rsidR="00FB137A" w:rsidRPr="000D411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eastAsia="ru-RU"/>
        </w:rPr>
        <w:t>=</w:t>
      </w:r>
      <w:r w:rsidR="00FB137A" w:rsidRPr="000D411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val="en-US" w:eastAsia="ru-RU"/>
        </w:rPr>
        <w:t> </w:t>
      </w:r>
      <w:r w:rsidR="00FB137A" w:rsidRPr="000D411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eastAsia="ru-RU"/>
        </w:rPr>
        <w:t>(</w:t>
      </w:r>
      <w:r w:rsidR="00FB137A" w:rsidRPr="000D4110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a</w:t>
      </w:r>
      <w:r w:rsidR="00FB137A" w:rsidRP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+</w:t>
      </w:r>
      <w:r w:rsidR="00FB137A" w:rsidRPr="000D4110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b</w:t>
      </w:r>
      <w:r w:rsidR="00FB137A" w:rsidRP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+</w:t>
      </w:r>
      <w:r w:rsidR="00FB137A" w:rsidRPr="000D4110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c</w:t>
      </w:r>
      <w:r w:rsidR="00FB137A" w:rsidRP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+</w:t>
      </w:r>
      <w:r w:rsidR="00FB137A" w:rsidRPr="000D4110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d</w:t>
      </w:r>
      <w:r w:rsidR="00FB137A" w:rsidRPr="000D411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eastAsia="ru-RU"/>
        </w:rPr>
        <w:t xml:space="preserve">)/4 </w:t>
      </w:r>
      <w:r w:rsidR="00646996" w:rsidRPr="000D411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eastAsia="ru-RU"/>
        </w:rPr>
        <w:t>Так как 0</w:t>
      </w:r>
      <w:r w:rsidR="00646996" w:rsidRPr="000D411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val="en-US" w:eastAsia="ru-RU"/>
        </w:rPr>
        <w:t> </w:t>
      </w:r>
      <w:r w:rsidR="00646996" w:rsidRPr="000D411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eastAsia="ru-RU"/>
        </w:rPr>
        <w:sym w:font="Symbol" w:char="F0A3"/>
      </w:r>
      <w:r w:rsidR="00646996" w:rsidRPr="000D411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val="en-US" w:eastAsia="ru-RU"/>
        </w:rPr>
        <w:t> </w:t>
      </w:r>
      <w:r w:rsidR="00646996" w:rsidRPr="000D4110">
        <w:rPr>
          <w:rFonts w:ascii="Times New Roman" w:eastAsia="Times New Roman" w:hAnsi="Times New Roman" w:cs="Times New Roman"/>
          <w:i/>
          <w:iCs/>
          <w:color w:val="auto"/>
          <w:spacing w:val="-2"/>
          <w:sz w:val="27"/>
          <w:szCs w:val="27"/>
          <w:lang w:val="en-US" w:eastAsia="ru-RU"/>
        </w:rPr>
        <w:t>a</w:t>
      </w:r>
      <w:r w:rsidR="00646996" w:rsidRPr="000D4110">
        <w:rPr>
          <w:rFonts w:ascii="Times New Roman" w:eastAsia="Times New Roman" w:hAnsi="Times New Roman" w:cs="Times New Roman"/>
          <w:i/>
          <w:iCs/>
          <w:color w:val="auto"/>
          <w:spacing w:val="-2"/>
          <w:sz w:val="27"/>
          <w:szCs w:val="27"/>
          <w:lang w:eastAsia="ru-RU"/>
        </w:rPr>
        <w:t>,</w:t>
      </w:r>
      <w:r w:rsidR="00646996" w:rsidRPr="000D4110">
        <w:rPr>
          <w:rFonts w:ascii="Times New Roman" w:eastAsia="Times New Roman" w:hAnsi="Times New Roman" w:cs="Times New Roman"/>
          <w:i/>
          <w:iCs/>
          <w:color w:val="auto"/>
          <w:spacing w:val="-2"/>
          <w:sz w:val="27"/>
          <w:szCs w:val="27"/>
          <w:lang w:val="en-US" w:eastAsia="ru-RU"/>
        </w:rPr>
        <w:t> b</w:t>
      </w:r>
      <w:r w:rsidR="00646996" w:rsidRPr="000D4110">
        <w:rPr>
          <w:rFonts w:ascii="Times New Roman" w:eastAsia="Times New Roman" w:hAnsi="Times New Roman" w:cs="Times New Roman"/>
          <w:i/>
          <w:iCs/>
          <w:color w:val="auto"/>
          <w:spacing w:val="-2"/>
          <w:sz w:val="27"/>
          <w:szCs w:val="27"/>
          <w:lang w:eastAsia="ru-RU"/>
        </w:rPr>
        <w:t>,</w:t>
      </w:r>
      <w:r w:rsidR="00646996" w:rsidRPr="000D4110">
        <w:rPr>
          <w:rFonts w:ascii="Times New Roman" w:eastAsia="Times New Roman" w:hAnsi="Times New Roman" w:cs="Times New Roman"/>
          <w:i/>
          <w:iCs/>
          <w:color w:val="auto"/>
          <w:spacing w:val="-2"/>
          <w:sz w:val="27"/>
          <w:szCs w:val="27"/>
          <w:lang w:val="en-US" w:eastAsia="ru-RU"/>
        </w:rPr>
        <w:t> c d</w:t>
      </w:r>
      <w:r w:rsidR="00646996" w:rsidRPr="000D411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val="en-US" w:eastAsia="ru-RU"/>
        </w:rPr>
        <w:t> </w:t>
      </w:r>
      <w:r w:rsidR="00646996" w:rsidRPr="000D411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eastAsia="ru-RU"/>
        </w:rPr>
        <w:sym w:font="Symbol" w:char="F0A3"/>
      </w:r>
      <w:r w:rsidR="00646996" w:rsidRPr="000D411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val="en-US" w:eastAsia="ru-RU"/>
        </w:rPr>
        <w:t> </w:t>
      </w:r>
      <w:r w:rsidR="00646996" w:rsidRPr="000D411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eastAsia="ru-RU"/>
        </w:rPr>
        <w:t xml:space="preserve">1, </w:t>
      </w:r>
      <w:r w:rsidR="00FB137A" w:rsidRPr="000D411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eastAsia="ru-RU"/>
        </w:rPr>
        <w:t xml:space="preserve">выполнено неравенство </w:t>
      </w:r>
      <w:r w:rsidR="00646996" w:rsidRPr="000D4110">
        <w:rPr>
          <w:rFonts w:ascii="Times New Roman" w:eastAsia="Times New Roman" w:hAnsi="Times New Roman" w:cs="Times New Roman"/>
          <w:i/>
          <w:iCs/>
          <w:color w:val="auto"/>
          <w:spacing w:val="-2"/>
          <w:sz w:val="27"/>
          <w:szCs w:val="27"/>
          <w:lang w:val="en-US" w:eastAsia="ru-RU"/>
        </w:rPr>
        <w:t>a</w:t>
      </w:r>
      <w:r w:rsidR="00646996" w:rsidRPr="000D411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vertAlign w:val="superscript"/>
          <w:lang w:eastAsia="ru-RU"/>
        </w:rPr>
        <w:t>2</w:t>
      </w:r>
      <w:r w:rsidR="00646996" w:rsidRPr="000D411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eastAsia="ru-RU"/>
        </w:rPr>
        <w:t>+</w:t>
      </w:r>
      <w:r w:rsidR="00646996" w:rsidRPr="000D4110">
        <w:rPr>
          <w:rFonts w:ascii="Times New Roman" w:eastAsia="Times New Roman" w:hAnsi="Times New Roman" w:cs="Times New Roman"/>
          <w:i/>
          <w:iCs/>
          <w:color w:val="auto"/>
          <w:spacing w:val="-2"/>
          <w:sz w:val="27"/>
          <w:szCs w:val="27"/>
          <w:lang w:val="en-US" w:eastAsia="ru-RU"/>
        </w:rPr>
        <w:t>b</w:t>
      </w:r>
      <w:r w:rsidR="00646996" w:rsidRPr="000D411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vertAlign w:val="superscript"/>
          <w:lang w:eastAsia="ru-RU"/>
        </w:rPr>
        <w:t>2</w:t>
      </w:r>
      <w:r w:rsidR="00646996" w:rsidRPr="000D411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eastAsia="ru-RU"/>
        </w:rPr>
        <w:t>+</w:t>
      </w:r>
      <w:r w:rsidR="00646996" w:rsidRPr="000D4110">
        <w:rPr>
          <w:rFonts w:ascii="Times New Roman" w:eastAsia="Times New Roman" w:hAnsi="Times New Roman" w:cs="Times New Roman"/>
          <w:i/>
          <w:iCs/>
          <w:color w:val="auto"/>
          <w:spacing w:val="-2"/>
          <w:sz w:val="27"/>
          <w:szCs w:val="27"/>
          <w:lang w:val="en-US" w:eastAsia="ru-RU"/>
        </w:rPr>
        <w:t>c</w:t>
      </w:r>
      <w:r w:rsidR="00646996" w:rsidRPr="000D411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vertAlign w:val="superscript"/>
          <w:lang w:eastAsia="ru-RU"/>
        </w:rPr>
        <w:t>2</w:t>
      </w:r>
      <w:r w:rsidR="00646996" w:rsidRPr="000D411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eastAsia="ru-RU"/>
        </w:rPr>
        <w:t>+</w:t>
      </w:r>
      <w:r w:rsidR="00646996" w:rsidRPr="000D4110">
        <w:rPr>
          <w:rFonts w:ascii="Times New Roman" w:eastAsia="Times New Roman" w:hAnsi="Times New Roman" w:cs="Times New Roman"/>
          <w:i/>
          <w:iCs/>
          <w:color w:val="auto"/>
          <w:spacing w:val="-2"/>
          <w:sz w:val="27"/>
          <w:szCs w:val="27"/>
          <w:lang w:val="en-US" w:eastAsia="ru-RU"/>
        </w:rPr>
        <w:t>d</w:t>
      </w:r>
      <w:r w:rsidR="00646996" w:rsidRPr="000D411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vertAlign w:val="superscript"/>
          <w:lang w:eastAsia="ru-RU"/>
        </w:rPr>
        <w:t>2</w:t>
      </w:r>
      <w:r w:rsidR="00646996" w:rsidRPr="000D411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val="en-US" w:eastAsia="ru-RU"/>
        </w:rPr>
        <w:t> </w:t>
      </w:r>
      <w:r w:rsidR="00646996" w:rsidRPr="000D4110">
        <w:rPr>
          <w:rFonts w:ascii="Times New Roman" w:eastAsia="Times New Roman" w:hAnsi="Times New Roman" w:cs="Times New Roman"/>
          <w:b/>
          <w:color w:val="auto"/>
          <w:spacing w:val="-2"/>
          <w:sz w:val="27"/>
          <w:szCs w:val="27"/>
          <w:lang w:val="en-US" w:eastAsia="ru-RU"/>
        </w:rPr>
        <w:sym w:font="Symbol" w:char="F0A3"/>
      </w:r>
      <w:r w:rsidR="00646996" w:rsidRPr="000D4110">
        <w:rPr>
          <w:rFonts w:ascii="Times New Roman" w:eastAsia="Times New Roman" w:hAnsi="Times New Roman" w:cs="Times New Roman"/>
          <w:b/>
          <w:color w:val="auto"/>
          <w:spacing w:val="-2"/>
          <w:sz w:val="27"/>
          <w:szCs w:val="27"/>
          <w:lang w:val="en-US" w:eastAsia="ru-RU"/>
        </w:rPr>
        <w:t> </w:t>
      </w:r>
      <w:r w:rsidR="00646996" w:rsidRPr="000D4110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a</w:t>
      </w:r>
      <w:r w:rsidR="00646996" w:rsidRP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+</w:t>
      </w:r>
      <w:r w:rsidR="00646996" w:rsidRPr="000D4110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b</w:t>
      </w:r>
      <w:r w:rsidR="00646996" w:rsidRP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+</w:t>
      </w:r>
      <w:r w:rsidR="00646996" w:rsidRPr="000D4110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c</w:t>
      </w:r>
      <w:r w:rsidR="00646996" w:rsidRP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+</w:t>
      </w:r>
      <w:r w:rsidR="00646996" w:rsidRPr="000D4110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d</w:t>
      </w:r>
      <w:r w:rsidR="00FB137A" w:rsidRP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 xml:space="preserve">. </w:t>
      </w:r>
      <w:r w:rsidR="000D4110" w:rsidRP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 xml:space="preserve">Далее, </w:t>
      </w:r>
      <w:r w:rsidR="00CC5016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 xml:space="preserve">верно неравенство </w:t>
      </w:r>
      <w:r w:rsidR="000D4110" w:rsidRP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(1–</w:t>
      </w:r>
      <w:r w:rsidR="000D4110" w:rsidRPr="000D4110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a</w:t>
      </w:r>
      <w:r w:rsidR="000D4110" w:rsidRP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)(1–</w:t>
      </w:r>
      <w:r w:rsidR="000D4110" w:rsidRPr="000D4110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b</w:t>
      </w:r>
      <w:r w:rsidR="000D4110" w:rsidRP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)</w:t>
      </w:r>
      <w:r w:rsidR="000D4110" w:rsidRP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val="en-US" w:eastAsia="ru-RU"/>
        </w:rPr>
        <w:t> </w:t>
      </w:r>
      <w:r w:rsidR="000D4110" w:rsidRP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val="en-US" w:eastAsia="ru-RU"/>
        </w:rPr>
        <w:sym w:font="Symbol" w:char="F0A3"/>
      </w:r>
      <w:r w:rsidR="000D4110" w:rsidRP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val="en-US" w:eastAsia="ru-RU"/>
        </w:rPr>
        <w:t> </w:t>
      </w:r>
      <w:r w:rsidR="000D4110" w:rsidRP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(1–(</w:t>
      </w:r>
      <w:r w:rsidR="000D4110" w:rsidRPr="000D4110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a</w:t>
      </w:r>
      <w:r w:rsidR="000D4110" w:rsidRP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+</w:t>
      </w:r>
      <w:r w:rsidR="000D4110" w:rsidRPr="000D4110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b</w:t>
      </w:r>
      <w:r w:rsidR="000D4110" w:rsidRP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)/2)</w:t>
      </w:r>
      <w:r w:rsidR="000D4110" w:rsidRP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vertAlign w:val="superscript"/>
          <w:lang w:eastAsia="ru-RU"/>
        </w:rPr>
        <w:t>2</w:t>
      </w:r>
      <w:r w:rsidR="00CC5016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, сводящееся после преобразований к очевидному неравенству</w:t>
      </w:r>
      <w:r w:rsid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 xml:space="preserve"> </w:t>
      </w:r>
      <w:r w:rsidR="00CC5016" w:rsidRPr="00CC5016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 xml:space="preserve">0 </w:t>
      </w:r>
      <w:r w:rsidR="00CC5016" w:rsidRPr="00CC5016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val="en-US" w:eastAsia="ru-RU"/>
        </w:rPr>
        <w:sym w:font="Symbol" w:char="F0A3"/>
      </w:r>
      <w:r w:rsidR="00CC5016" w:rsidRPr="00CC5016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 xml:space="preserve"> (</w:t>
      </w:r>
      <w:r w:rsidR="00CC5016" w:rsidRPr="00CC5016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a</w:t>
      </w:r>
      <w:r w:rsidR="00CC5016" w:rsidRPr="00CC5016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–</w:t>
      </w:r>
      <w:r w:rsidR="00CC5016" w:rsidRPr="00CC5016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b</w:t>
      </w:r>
      <w:r w:rsidR="00CC5016" w:rsidRPr="00CC5016">
        <w:rPr>
          <w:rFonts w:ascii="Times New Roman" w:eastAsia="Times New Roman" w:hAnsi="Times New Roman" w:cs="Times New Roman"/>
          <w:bCs/>
          <w:iCs/>
          <w:color w:val="auto"/>
          <w:spacing w:val="-2"/>
          <w:sz w:val="27"/>
          <w:szCs w:val="27"/>
          <w:lang w:eastAsia="ru-RU"/>
        </w:rPr>
        <w:t>)</w:t>
      </w:r>
      <w:r w:rsidR="00CC5016" w:rsidRPr="00CC5016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vertAlign w:val="superscript"/>
          <w:lang w:eastAsia="ru-RU"/>
        </w:rPr>
        <w:t>2</w:t>
      </w:r>
      <w:r w:rsidR="00CC5016" w:rsidRPr="00CC5016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 xml:space="preserve">/4. </w:t>
      </w:r>
      <w:r w:rsid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Поэтому</w:t>
      </w:r>
      <w:r w:rsidR="000D4110" w:rsidRPr="00C06B55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 xml:space="preserve"> </w:t>
      </w:r>
      <w:r w:rsidR="00CC5016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br/>
      </w:r>
      <w:r w:rsidR="000D4110" w:rsidRPr="00C06B55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(1–</w:t>
      </w:r>
      <w:r w:rsidR="000D4110" w:rsidRPr="000D4110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a</w:t>
      </w:r>
      <w:r w:rsidR="000D4110" w:rsidRPr="00C06B55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)(1–</w:t>
      </w:r>
      <w:r w:rsidR="000D4110" w:rsidRPr="000D4110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b</w:t>
      </w:r>
      <w:r w:rsidR="000D4110" w:rsidRPr="00C06B55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)(1–</w:t>
      </w:r>
      <w:r w:rsidR="000D4110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c</w:t>
      </w:r>
      <w:r w:rsidR="000D4110" w:rsidRPr="00C06B55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)(1–</w:t>
      </w:r>
      <w:r w:rsidR="000D4110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d</w:t>
      </w:r>
      <w:r w:rsidR="000D4110" w:rsidRPr="00C06B55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)</w:t>
      </w:r>
      <w:r w:rsid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val="en-US" w:eastAsia="ru-RU"/>
        </w:rPr>
        <w:t> </w:t>
      </w:r>
      <w:r w:rsid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val="en-US" w:eastAsia="ru-RU"/>
        </w:rPr>
        <w:sym w:font="Symbol" w:char="F0A3"/>
      </w:r>
      <w:r w:rsid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val="en-US" w:eastAsia="ru-RU"/>
        </w:rPr>
        <w:t> </w:t>
      </w:r>
      <w:r w:rsidR="000D4110" w:rsidRPr="00C06B55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(1–(</w:t>
      </w:r>
      <w:r w:rsidR="000D4110" w:rsidRPr="000D4110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a</w:t>
      </w:r>
      <w:r w:rsidR="000D4110" w:rsidRPr="00C06B55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+</w:t>
      </w:r>
      <w:r w:rsidR="000D4110" w:rsidRPr="000D4110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b</w:t>
      </w:r>
      <w:r w:rsidR="000D4110" w:rsidRPr="00C06B55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)/2)</w:t>
      </w:r>
      <w:r w:rsidR="000D4110" w:rsidRPr="00C06B55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vertAlign w:val="superscript"/>
          <w:lang w:eastAsia="ru-RU"/>
        </w:rPr>
        <w:t>2</w:t>
      </w:r>
      <w:r w:rsidR="000D4110" w:rsidRPr="00C06B55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(1–(</w:t>
      </w:r>
      <w:r w:rsidR="000D4110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c</w:t>
      </w:r>
      <w:r w:rsidR="000D4110" w:rsidRPr="00C06B55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+</w:t>
      </w:r>
      <w:r w:rsidR="000D4110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d</w:t>
      </w:r>
      <w:r w:rsidR="000D4110" w:rsidRPr="00C06B55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)/2)</w:t>
      </w:r>
      <w:r w:rsidR="000D4110" w:rsidRPr="00C06B55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vertAlign w:val="superscript"/>
          <w:lang w:eastAsia="ru-RU"/>
        </w:rPr>
        <w:t>2</w:t>
      </w:r>
      <w:r w:rsid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val="en-US" w:eastAsia="ru-RU"/>
        </w:rPr>
        <w:t> </w:t>
      </w:r>
      <w:r w:rsid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val="en-US" w:eastAsia="ru-RU"/>
        </w:rPr>
        <w:sym w:font="Symbol" w:char="F0A3"/>
      </w:r>
      <w:r w:rsid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val="en-US" w:eastAsia="ru-RU"/>
        </w:rPr>
        <w:t> </w:t>
      </w:r>
      <w:r w:rsidR="000D4110" w:rsidRPr="00C06B55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(1–</w:t>
      </w:r>
      <w:r w:rsidR="000D4110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s</w:t>
      </w:r>
      <w:r w:rsidR="000D4110" w:rsidRPr="00C06B55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)</w:t>
      </w:r>
      <w:r w:rsidR="000D4110" w:rsidRPr="00C06B55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vertAlign w:val="superscript"/>
          <w:lang w:eastAsia="ru-RU"/>
        </w:rPr>
        <w:t>4</w:t>
      </w:r>
      <w:r w:rsidR="000D4110" w:rsidRPr="00C06B55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 xml:space="preserve">. </w:t>
      </w:r>
      <w:r w:rsidR="00CC5016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Значит,</w:t>
      </w:r>
      <w:r w:rsid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 xml:space="preserve"> нам достаточно доказать неравенство 1/4</w:t>
      </w:r>
      <w:r w:rsidR="000D4110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s</w:t>
      </w:r>
      <w:r w:rsid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val="en-US" w:eastAsia="ru-RU"/>
        </w:rPr>
        <w:t> </w:t>
      </w:r>
      <w:r w:rsid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val="en-US" w:eastAsia="ru-RU"/>
        </w:rPr>
        <w:sym w:font="Symbol" w:char="F0B3"/>
      </w:r>
      <w:r w:rsidR="000D411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val="en-US" w:eastAsia="ru-RU"/>
        </w:rPr>
        <w:t> </w:t>
      </w:r>
      <w:r w:rsidR="000D4110" w:rsidRPr="00C2327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1/4</w:t>
      </w:r>
      <w:r w:rsidR="00C23270" w:rsidRPr="00C2327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+(1–</w:t>
      </w:r>
      <w:r w:rsidR="00C23270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s</w:t>
      </w:r>
      <w:r w:rsidR="00C23270" w:rsidRPr="00C2327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)</w:t>
      </w:r>
      <w:r w:rsidR="00C23270" w:rsidRPr="00C2327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vertAlign w:val="superscript"/>
          <w:lang w:eastAsia="ru-RU"/>
        </w:rPr>
        <w:t>4</w:t>
      </w:r>
      <w:r w:rsidR="00C23270" w:rsidRPr="00C2327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 xml:space="preserve">. </w:t>
      </w:r>
      <w:r w:rsidR="00C2327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После домножения обеих его частей на 4</w:t>
      </w:r>
      <w:r w:rsidR="00C23270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s</w:t>
      </w:r>
      <w:r w:rsidR="00C2327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, переноса всех выражений в левую часть и вынесения за скобки 1–</w:t>
      </w:r>
      <w:r w:rsidR="00C23270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s</w:t>
      </w:r>
      <w:r w:rsidR="00C2327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 xml:space="preserve"> получ</w:t>
      </w:r>
      <w:r w:rsidR="00CC5016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ае</w:t>
      </w:r>
      <w:r w:rsidR="00C2327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 xml:space="preserve">м </w:t>
      </w:r>
      <w:r w:rsidR="00EB184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br/>
      </w:r>
      <w:r w:rsidR="00C23270" w:rsidRPr="00C2327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(1–</w:t>
      </w:r>
      <w:r w:rsidR="00C23270" w:rsidRPr="00C23270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eastAsia="ru-RU"/>
        </w:rPr>
        <w:t>s</w:t>
      </w:r>
      <w:r w:rsidR="00C23270" w:rsidRPr="00C2327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)(4</w:t>
      </w:r>
      <w:r w:rsidR="00C23270" w:rsidRPr="00C23270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eastAsia="ru-RU"/>
        </w:rPr>
        <w:t>s</w:t>
      </w:r>
      <w:r w:rsidR="00C23270" w:rsidRPr="00C2327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(1–</w:t>
      </w:r>
      <w:r w:rsidR="00C23270" w:rsidRPr="00C23270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eastAsia="ru-RU"/>
        </w:rPr>
        <w:t>s</w:t>
      </w:r>
      <w:r w:rsidR="00C23270" w:rsidRPr="00C2327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)</w:t>
      </w:r>
      <w:r w:rsidR="00C23270" w:rsidRPr="00C2327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vertAlign w:val="superscript"/>
          <w:lang w:eastAsia="ru-RU"/>
        </w:rPr>
        <w:t>3</w:t>
      </w:r>
      <w:r w:rsidR="00C23270" w:rsidRPr="00C2327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–1)</w:t>
      </w:r>
      <w:r w:rsidR="00C2327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val="en-US" w:eastAsia="ru-RU"/>
        </w:rPr>
        <w:t> </w:t>
      </w:r>
      <w:r w:rsidR="00C2327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val="en-US" w:eastAsia="ru-RU"/>
        </w:rPr>
        <w:sym w:font="Symbol" w:char="F0A3"/>
      </w:r>
      <w:r w:rsidR="00C2327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val="en-US" w:eastAsia="ru-RU"/>
        </w:rPr>
        <w:t> </w:t>
      </w:r>
      <w:r w:rsidR="00C23270" w:rsidRPr="00C23270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0</w:t>
      </w:r>
      <w:r w:rsidR="00EB184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,</w:t>
      </w:r>
      <w:r w:rsidR="0045732F" w:rsidRPr="0045732F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 xml:space="preserve"> </w:t>
      </w:r>
      <w:r w:rsidR="00EB184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что верно, ибо</w:t>
      </w:r>
      <w:r w:rsidR="0045732F" w:rsidRPr="00EB184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 xml:space="preserve"> </w:t>
      </w:r>
      <w:r w:rsidR="0045732F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s</w:t>
      </w:r>
      <w:r w:rsidR="0045732F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val="en-US" w:eastAsia="ru-RU"/>
        </w:rPr>
        <w:t> </w:t>
      </w:r>
      <w:r w:rsidR="002C33D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val="en-US" w:eastAsia="ru-RU"/>
        </w:rPr>
        <w:sym w:font="Symbol" w:char="F0A3"/>
      </w:r>
      <w:r w:rsidR="0045732F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val="en-US" w:eastAsia="ru-RU"/>
        </w:rPr>
        <w:t> </w:t>
      </w:r>
      <w:r w:rsidR="002C33D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1</w:t>
      </w:r>
      <w:r w:rsidR="0045732F" w:rsidRPr="00EB184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 xml:space="preserve"> </w:t>
      </w:r>
      <w:r w:rsidR="002C33D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и</w:t>
      </w:r>
      <w:r w:rsidR="0045732F" w:rsidRPr="00EB184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 xml:space="preserve"> 4</w:t>
      </w:r>
      <w:r w:rsidR="0045732F" w:rsidRPr="00EB184C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s</w:t>
      </w:r>
      <w:r w:rsidR="0045732F" w:rsidRPr="00EB184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(1–</w:t>
      </w:r>
      <w:r w:rsidR="0045732F" w:rsidRPr="00EB184C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s</w:t>
      </w:r>
      <w:r w:rsidR="0045732F" w:rsidRPr="00EB184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)</w:t>
      </w:r>
      <w:r w:rsidR="0045732F" w:rsidRPr="00EB184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vertAlign w:val="superscript"/>
          <w:lang w:eastAsia="ru-RU"/>
        </w:rPr>
        <w:t>3</w:t>
      </w:r>
      <w:r w:rsidR="0045732F" w:rsidRPr="00EB184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val="en-US" w:eastAsia="ru-RU"/>
        </w:rPr>
        <w:t> </w:t>
      </w:r>
      <w:r w:rsidR="0045732F" w:rsidRPr="00EB184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=</w:t>
      </w:r>
      <w:r w:rsidR="0045732F" w:rsidRPr="00EB184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val="en-US" w:eastAsia="ru-RU"/>
        </w:rPr>
        <w:t> </w:t>
      </w:r>
      <w:r w:rsidR="0045732F" w:rsidRPr="00EB184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4</w:t>
      </w:r>
      <w:r w:rsidR="0045732F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s</w:t>
      </w:r>
      <w:r w:rsidR="0045732F" w:rsidRPr="00EB184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(1–</w:t>
      </w:r>
      <w:r w:rsidR="0045732F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s</w:t>
      </w:r>
      <w:r w:rsidR="0045732F" w:rsidRPr="00EB184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)(1–</w:t>
      </w:r>
      <w:r w:rsidR="0045732F" w:rsidRPr="00EB184C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s</w:t>
      </w:r>
      <w:r w:rsidR="0045732F" w:rsidRPr="00EB184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)</w:t>
      </w:r>
      <w:r w:rsidR="0045732F" w:rsidRPr="00EB184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vertAlign w:val="superscript"/>
          <w:lang w:eastAsia="ru-RU"/>
        </w:rPr>
        <w:t>2</w:t>
      </w:r>
      <w:r w:rsidR="0045732F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val="en-US" w:eastAsia="ru-RU"/>
        </w:rPr>
        <w:t> </w:t>
      </w:r>
      <w:r w:rsidR="006C38CF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val="en-US" w:eastAsia="ru-RU"/>
        </w:rPr>
        <w:sym w:font="Symbol" w:char="F0A3"/>
      </w:r>
      <w:r w:rsidR="006C38CF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 </w:t>
      </w:r>
      <w:r w:rsidR="00EB184C" w:rsidRPr="00EB184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4</w:t>
      </w:r>
      <w:r w:rsidR="00EB184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val="en-US" w:eastAsia="ru-RU"/>
        </w:rPr>
        <w:sym w:font="Symbol" w:char="F0D7"/>
      </w:r>
      <w:r w:rsidR="00EB184C" w:rsidRPr="00EB184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(1/4)(1–</w:t>
      </w:r>
      <w:r w:rsidR="00EB184C" w:rsidRPr="00EB184C">
        <w:rPr>
          <w:rFonts w:ascii="Times New Roman" w:eastAsia="Times New Roman" w:hAnsi="Times New Roman" w:cs="Times New Roman"/>
          <w:bCs/>
          <w:i/>
          <w:iCs/>
          <w:color w:val="auto"/>
          <w:spacing w:val="-2"/>
          <w:sz w:val="27"/>
          <w:szCs w:val="27"/>
          <w:lang w:val="en-US" w:eastAsia="ru-RU"/>
        </w:rPr>
        <w:t>s</w:t>
      </w:r>
      <w:r w:rsidR="00EB184C" w:rsidRPr="00EB184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)</w:t>
      </w:r>
      <w:r w:rsidR="00EB184C" w:rsidRPr="00EB184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vertAlign w:val="superscript"/>
          <w:lang w:eastAsia="ru-RU"/>
        </w:rPr>
        <w:t>2</w:t>
      </w:r>
      <w:r w:rsidR="00EB184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val="en-US" w:eastAsia="ru-RU"/>
        </w:rPr>
        <w:t> </w:t>
      </w:r>
      <w:r w:rsidR="00EB184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val="en-US" w:eastAsia="ru-RU"/>
        </w:rPr>
        <w:sym w:font="Symbol" w:char="F0A3"/>
      </w:r>
      <w:r w:rsidR="00EB184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val="en-US" w:eastAsia="ru-RU"/>
        </w:rPr>
        <w:t> </w:t>
      </w:r>
      <w:r w:rsidR="00EB184C" w:rsidRPr="00EB184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1</w:t>
      </w:r>
      <w:r w:rsidR="00EB184C">
        <w:rPr>
          <w:rFonts w:ascii="Times New Roman" w:eastAsia="Times New Roman" w:hAnsi="Times New Roman" w:cs="Times New Roman"/>
          <w:bCs/>
          <w:color w:val="auto"/>
          <w:spacing w:val="-2"/>
          <w:sz w:val="27"/>
          <w:szCs w:val="27"/>
          <w:lang w:eastAsia="ru-RU"/>
        </w:rPr>
        <w:t>.</w:t>
      </w:r>
    </w:p>
    <w:p w14:paraId="7A8EF406" w14:textId="34C3D91C" w:rsidR="009A3D84" w:rsidRPr="008B04EB" w:rsidRDefault="009A3D84" w:rsidP="00E066FA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>8</w:t>
      </w:r>
      <w:r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</w:t>
      </w:r>
      <w:r w:rsidR="00060077" w:rsidRPr="00060077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В кружке 42 человека, любые двое из которых имеют среди кружковцев не менее десяти общих друзей. Докажите, что найдутся двое, имеющие среди кружковцев не менее двенадцати общих друзей.</w:t>
      </w:r>
      <w:r w:rsidR="00786C78" w:rsidRPr="00786C7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М</w:t>
      </w:r>
      <w:r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. 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Антип</w:t>
      </w:r>
      <w:r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ов)</w:t>
      </w:r>
    </w:p>
    <w:p w14:paraId="27447A13" w14:textId="261FE1F0" w:rsidR="00F06013" w:rsidRDefault="009A3D84" w:rsidP="00E066FA">
      <w:pPr>
        <w:spacing w:before="120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8B04EB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lastRenderedPageBreak/>
        <w:t>Решение</w:t>
      </w:r>
      <w:r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</w:t>
      </w:r>
      <w:r w:rsidR="00F06013" w:rsidRP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По</w:t>
      </w:r>
      <w:r w:rsid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д</w:t>
      </w:r>
      <w:r w:rsidR="00F06013" w:rsidRP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считаем, сколько </w:t>
      </w:r>
      <w:r w:rsid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пар </w:t>
      </w:r>
      <w:r w:rsidR="00F06013" w:rsidRP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общих знакомых у каждой пары </w:t>
      </w:r>
      <w:r w:rsidR="0006007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кружковцев</w:t>
      </w:r>
      <w:r w:rsidR="00F06013" w:rsidRP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, т.</w:t>
      </w:r>
      <w:r w:rsid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="00F06013" w:rsidRP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е. сколько</w:t>
      </w:r>
      <w:r w:rsid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в графе знакомств существует </w:t>
      </w:r>
      <w:r w:rsidR="00F06013" w:rsidRP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циклов</w:t>
      </w:r>
      <w:r w:rsid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длины 4 </w:t>
      </w:r>
      <w:r w:rsidR="00F06013" w:rsidRP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с этими двумя противоположными</w:t>
      </w:r>
      <w:r w:rsid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="00F06013" w:rsidRP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вершинами. </w:t>
      </w:r>
      <w:r w:rsid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При этом к</w:t>
      </w:r>
      <w:r w:rsidR="00F06013" w:rsidRP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аждый цикл</w:t>
      </w:r>
      <w:r w:rsid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длины 4 будет</w:t>
      </w:r>
      <w:r w:rsidR="00F06013" w:rsidRP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="0006007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учтён</w:t>
      </w:r>
      <w:r w:rsid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="00F06013" w:rsidRP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дважды, поэтому сумма </w:t>
      </w:r>
      <w:r w:rsid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всех полученных результатов подсчёта будет </w:t>
      </w:r>
      <w:r w:rsidR="00F06013" w:rsidRP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ч</w:t>
      </w:r>
      <w:r w:rsid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ё</w:t>
      </w:r>
      <w:r w:rsidR="00F06013" w:rsidRP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тна. </w:t>
      </w:r>
      <w:r w:rsid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Допустим, утверждение задачи неверно. Тогда у каждой пары участников кружка либо 10, либо 11 общих знакомых. В первом случае у них будет 10</w:t>
      </w:r>
      <w:r w:rsid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sym w:font="Symbol" w:char="F0D7"/>
      </w:r>
      <w:r w:rsid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9/2 = 45, а во втором — 11</w:t>
      </w:r>
      <w:r w:rsid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sym w:font="Symbol" w:char="F0D7"/>
      </w:r>
      <w:r w:rsid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10/2 = 55 пар общих знакомых. При этом всего пар участников кружка имеется 42</w:t>
      </w:r>
      <w:r w:rsid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sym w:font="Symbol" w:char="F0D7"/>
      </w:r>
      <w:r w:rsid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41/2 =21</w:t>
      </w:r>
      <w:r w:rsid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sym w:font="Symbol" w:char="F0D7"/>
      </w:r>
      <w:r w:rsid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41</w:t>
      </w:r>
      <w:r w:rsidR="00AF501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, и п</w:t>
      </w:r>
      <w:r w:rsid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олучается, что сумма всех результатов подсчёта </w:t>
      </w:r>
      <w:r w:rsidR="00AF501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нечётна как</w:t>
      </w:r>
      <w:r w:rsidR="00F060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сумма нечётного числа нечётных слагаемых. Противоречие.</w:t>
      </w:r>
    </w:p>
    <w:sectPr w:rsidR="00F06013" w:rsidSect="00707DB6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F71F5"/>
    <w:rsid w:val="000118D3"/>
    <w:rsid w:val="00046EE9"/>
    <w:rsid w:val="00060077"/>
    <w:rsid w:val="00064238"/>
    <w:rsid w:val="00087A17"/>
    <w:rsid w:val="00097713"/>
    <w:rsid w:val="000A49A9"/>
    <w:rsid w:val="000C6057"/>
    <w:rsid w:val="000D4110"/>
    <w:rsid w:val="000F6EED"/>
    <w:rsid w:val="0013417A"/>
    <w:rsid w:val="001460E2"/>
    <w:rsid w:val="001523BE"/>
    <w:rsid w:val="00157072"/>
    <w:rsid w:val="00194501"/>
    <w:rsid w:val="001A7639"/>
    <w:rsid w:val="001C21F9"/>
    <w:rsid w:val="001C61D7"/>
    <w:rsid w:val="001E2AD3"/>
    <w:rsid w:val="001F1CD4"/>
    <w:rsid w:val="002253E5"/>
    <w:rsid w:val="0025171E"/>
    <w:rsid w:val="00253C44"/>
    <w:rsid w:val="0026593D"/>
    <w:rsid w:val="002672D1"/>
    <w:rsid w:val="002769A7"/>
    <w:rsid w:val="00294814"/>
    <w:rsid w:val="002B7E6C"/>
    <w:rsid w:val="002C33DC"/>
    <w:rsid w:val="002D769C"/>
    <w:rsid w:val="002E2A13"/>
    <w:rsid w:val="00304F0B"/>
    <w:rsid w:val="00323648"/>
    <w:rsid w:val="00326A62"/>
    <w:rsid w:val="0034146C"/>
    <w:rsid w:val="003740E5"/>
    <w:rsid w:val="0038557D"/>
    <w:rsid w:val="003B2ACB"/>
    <w:rsid w:val="003D2923"/>
    <w:rsid w:val="003F1B09"/>
    <w:rsid w:val="003F350A"/>
    <w:rsid w:val="003F4489"/>
    <w:rsid w:val="004166B2"/>
    <w:rsid w:val="00445A5A"/>
    <w:rsid w:val="0045121C"/>
    <w:rsid w:val="0045732F"/>
    <w:rsid w:val="00457D0C"/>
    <w:rsid w:val="00466BD5"/>
    <w:rsid w:val="00486DD4"/>
    <w:rsid w:val="004A2BF2"/>
    <w:rsid w:val="004D2021"/>
    <w:rsid w:val="004E0685"/>
    <w:rsid w:val="004F66AF"/>
    <w:rsid w:val="00532F64"/>
    <w:rsid w:val="0054213E"/>
    <w:rsid w:val="005446D9"/>
    <w:rsid w:val="005555C3"/>
    <w:rsid w:val="005619C5"/>
    <w:rsid w:val="0057697A"/>
    <w:rsid w:val="005B2114"/>
    <w:rsid w:val="005E5EF0"/>
    <w:rsid w:val="00600A77"/>
    <w:rsid w:val="00602A92"/>
    <w:rsid w:val="00603627"/>
    <w:rsid w:val="00646996"/>
    <w:rsid w:val="006740DF"/>
    <w:rsid w:val="00684916"/>
    <w:rsid w:val="006A0A43"/>
    <w:rsid w:val="006B17D5"/>
    <w:rsid w:val="006C38CF"/>
    <w:rsid w:val="006E779B"/>
    <w:rsid w:val="00705C71"/>
    <w:rsid w:val="00707DB6"/>
    <w:rsid w:val="00723DF8"/>
    <w:rsid w:val="007261AF"/>
    <w:rsid w:val="00742DAC"/>
    <w:rsid w:val="00756EA1"/>
    <w:rsid w:val="00762B42"/>
    <w:rsid w:val="00786C78"/>
    <w:rsid w:val="00793251"/>
    <w:rsid w:val="0079327B"/>
    <w:rsid w:val="007A6B95"/>
    <w:rsid w:val="007C12EE"/>
    <w:rsid w:val="007C6B5F"/>
    <w:rsid w:val="007F5FC3"/>
    <w:rsid w:val="007F71F5"/>
    <w:rsid w:val="00812724"/>
    <w:rsid w:val="00835023"/>
    <w:rsid w:val="008363EE"/>
    <w:rsid w:val="008467F9"/>
    <w:rsid w:val="00882B4B"/>
    <w:rsid w:val="008860D2"/>
    <w:rsid w:val="0089452B"/>
    <w:rsid w:val="00894C60"/>
    <w:rsid w:val="008A6212"/>
    <w:rsid w:val="008B04EB"/>
    <w:rsid w:val="008B7B35"/>
    <w:rsid w:val="008D5BD2"/>
    <w:rsid w:val="008D68E9"/>
    <w:rsid w:val="008E31EE"/>
    <w:rsid w:val="00957349"/>
    <w:rsid w:val="009666B6"/>
    <w:rsid w:val="009712C3"/>
    <w:rsid w:val="009A02A9"/>
    <w:rsid w:val="009A3D84"/>
    <w:rsid w:val="00A2342A"/>
    <w:rsid w:val="00A65D62"/>
    <w:rsid w:val="00A75B16"/>
    <w:rsid w:val="00A86ECD"/>
    <w:rsid w:val="00AA6B79"/>
    <w:rsid w:val="00AD7114"/>
    <w:rsid w:val="00AF5012"/>
    <w:rsid w:val="00B00771"/>
    <w:rsid w:val="00B00F9B"/>
    <w:rsid w:val="00B270DC"/>
    <w:rsid w:val="00B32042"/>
    <w:rsid w:val="00B94EE9"/>
    <w:rsid w:val="00BB33BD"/>
    <w:rsid w:val="00BE703C"/>
    <w:rsid w:val="00C06AC2"/>
    <w:rsid w:val="00C06B55"/>
    <w:rsid w:val="00C10E1F"/>
    <w:rsid w:val="00C23270"/>
    <w:rsid w:val="00C46FDB"/>
    <w:rsid w:val="00C7245B"/>
    <w:rsid w:val="00CB259D"/>
    <w:rsid w:val="00CC5016"/>
    <w:rsid w:val="00CD0168"/>
    <w:rsid w:val="00CE05D9"/>
    <w:rsid w:val="00D11B46"/>
    <w:rsid w:val="00D30309"/>
    <w:rsid w:val="00D8050B"/>
    <w:rsid w:val="00D84402"/>
    <w:rsid w:val="00D848D7"/>
    <w:rsid w:val="00E066FA"/>
    <w:rsid w:val="00E60E4A"/>
    <w:rsid w:val="00E7247D"/>
    <w:rsid w:val="00E84A16"/>
    <w:rsid w:val="00E939EF"/>
    <w:rsid w:val="00EB184C"/>
    <w:rsid w:val="00EC5CCD"/>
    <w:rsid w:val="00EF6B83"/>
    <w:rsid w:val="00F06013"/>
    <w:rsid w:val="00F11814"/>
    <w:rsid w:val="00F11B0F"/>
    <w:rsid w:val="00F14CA3"/>
    <w:rsid w:val="00F45A91"/>
    <w:rsid w:val="00F61F96"/>
    <w:rsid w:val="00F9385C"/>
    <w:rsid w:val="00F93A33"/>
    <w:rsid w:val="00FB137A"/>
    <w:rsid w:val="00FC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F4C4"/>
  <w15:chartTrackingRefBased/>
  <w15:docId w15:val="{7414A58F-0529-48AA-B4F0-0C1AE8CA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042"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next w:val="a"/>
    <w:link w:val="10"/>
    <w:uiPriority w:val="9"/>
    <w:rsid w:val="000118D3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0118D3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rsid w:val="000118D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rsid w:val="000118D3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0118D3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rsid w:val="000118D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204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204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042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8D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18D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18D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18D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118D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0118D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32042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2042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2042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32042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rsid w:val="000118D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0118D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rsid w:val="000118D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18D3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32042"/>
    <w:rPr>
      <w:b/>
      <w:bCs/>
    </w:rPr>
  </w:style>
  <w:style w:type="character" w:styleId="a9">
    <w:name w:val="Emphasis"/>
    <w:uiPriority w:val="20"/>
    <w:qFormat/>
    <w:rsid w:val="00B32042"/>
    <w:rPr>
      <w:i/>
      <w:iCs/>
    </w:rPr>
  </w:style>
  <w:style w:type="paragraph" w:styleId="aa">
    <w:name w:val="No Spacing"/>
    <w:basedOn w:val="a"/>
    <w:link w:val="ab"/>
    <w:uiPriority w:val="1"/>
    <w:qFormat/>
    <w:rsid w:val="00B32042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32042"/>
    <w:rPr>
      <w:color w:val="000000"/>
      <w:sz w:val="22"/>
    </w:rPr>
  </w:style>
  <w:style w:type="paragraph" w:styleId="ac">
    <w:name w:val="List Paragraph"/>
    <w:basedOn w:val="a"/>
    <w:uiPriority w:val="34"/>
    <w:qFormat/>
    <w:rsid w:val="00B3204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320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32042"/>
    <w:rPr>
      <w:i/>
      <w:iCs/>
      <w:color w:val="000000" w:themeColor="text1"/>
      <w:sz w:val="22"/>
    </w:rPr>
  </w:style>
  <w:style w:type="paragraph" w:styleId="ad">
    <w:name w:val="Intense Quote"/>
    <w:basedOn w:val="a"/>
    <w:next w:val="a"/>
    <w:link w:val="ae"/>
    <w:uiPriority w:val="30"/>
    <w:qFormat/>
    <w:rsid w:val="00B320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32042"/>
    <w:rPr>
      <w:b/>
      <w:bCs/>
      <w:i/>
      <w:iCs/>
      <w:color w:val="4F81BD" w:themeColor="accent1"/>
      <w:sz w:val="22"/>
    </w:rPr>
  </w:style>
  <w:style w:type="character" w:styleId="af">
    <w:name w:val="Subtle Emphasis"/>
    <w:uiPriority w:val="19"/>
    <w:qFormat/>
    <w:rsid w:val="00B3204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3204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3204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3204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3204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32042"/>
    <w:pPr>
      <w:keepNext/>
      <w:pBdr>
        <w:bottom w:val="none" w:sz="0" w:space="0" w:color="auto"/>
      </w:pBdr>
      <w:spacing w:before="240" w:after="60"/>
      <w:outlineLvl w:val="9"/>
    </w:pPr>
    <w:rPr>
      <w:color w:val="000000"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EC5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5CCD"/>
    <w:rPr>
      <w:rFonts w:ascii="Courier New" w:eastAsia="Times New Roman" w:hAnsi="Courier New" w:cs="Courier New"/>
      <w:lang w:eastAsia="ru-RU"/>
    </w:rPr>
  </w:style>
  <w:style w:type="character" w:styleId="af5">
    <w:name w:val="Placeholder Text"/>
    <w:basedOn w:val="a0"/>
    <w:uiPriority w:val="99"/>
    <w:semiHidden/>
    <w:rsid w:val="003740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Рубанов</dc:creator>
  <cp:keywords/>
  <dc:description/>
  <cp:lastModifiedBy>Игорь Рубанов</cp:lastModifiedBy>
  <cp:revision>4</cp:revision>
  <dcterms:created xsi:type="dcterms:W3CDTF">2022-03-17T15:21:00Z</dcterms:created>
  <dcterms:modified xsi:type="dcterms:W3CDTF">2022-03-20T09:18:00Z</dcterms:modified>
</cp:coreProperties>
</file>